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76" w:rsidRPr="00651F4A" w:rsidRDefault="003C1075" w:rsidP="003C10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51F4A">
        <w:rPr>
          <w:rFonts w:ascii="Times New Roman" w:hAnsi="Times New Roman" w:cs="Times New Roman"/>
          <w:b/>
          <w:sz w:val="24"/>
          <w:szCs w:val="24"/>
          <w:u w:val="single"/>
        </w:rPr>
        <w:t xml:space="preserve">Jelentés a 2018. január 3-ai napon tartott </w:t>
      </w:r>
      <w:r w:rsidR="007C4DA3" w:rsidRPr="00651F4A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Matematika A1 </w:t>
      </w:r>
      <w:proofErr w:type="gramStart"/>
      <w:r w:rsidRPr="00651F4A">
        <w:rPr>
          <w:rFonts w:ascii="Times New Roman" w:hAnsi="Times New Roman" w:cs="Times New Roman"/>
          <w:b/>
          <w:sz w:val="24"/>
          <w:szCs w:val="24"/>
          <w:u w:val="single"/>
        </w:rPr>
        <w:t>vegyészmérnököknek</w:t>
      </w:r>
      <w:proofErr w:type="gramEnd"/>
      <w:r w:rsidR="009F7A5E" w:rsidRPr="00651F4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51F4A">
        <w:rPr>
          <w:rFonts w:ascii="Times New Roman" w:hAnsi="Times New Roman" w:cs="Times New Roman"/>
          <w:b/>
          <w:sz w:val="24"/>
          <w:szCs w:val="24"/>
          <w:u w:val="single"/>
        </w:rPr>
        <w:t>vizsga</w:t>
      </w:r>
      <w:r w:rsidR="009F7A5E" w:rsidRPr="00651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1F4A">
        <w:rPr>
          <w:rFonts w:ascii="Times New Roman" w:hAnsi="Times New Roman" w:cs="Times New Roman"/>
          <w:b/>
          <w:sz w:val="24"/>
          <w:szCs w:val="24"/>
          <w:u w:val="single"/>
        </w:rPr>
        <w:t>eredmény</w:t>
      </w:r>
      <w:r w:rsidR="009F7A5E" w:rsidRPr="00651F4A">
        <w:rPr>
          <w:rFonts w:ascii="Times New Roman" w:hAnsi="Times New Roman" w:cs="Times New Roman"/>
          <w:b/>
          <w:sz w:val="24"/>
          <w:szCs w:val="24"/>
          <w:u w:val="single"/>
        </w:rPr>
        <w:t>ein</w:t>
      </w:r>
      <w:r w:rsidRPr="00651F4A">
        <w:rPr>
          <w:rFonts w:ascii="Times New Roman" w:hAnsi="Times New Roman" w:cs="Times New Roman"/>
          <w:b/>
          <w:sz w:val="24"/>
          <w:szCs w:val="24"/>
          <w:u w:val="single"/>
        </w:rPr>
        <w:t>ek felülvizsgálatáról</w:t>
      </w:r>
    </w:p>
    <w:p w:rsidR="003C1075" w:rsidRPr="00651F4A" w:rsidRDefault="003C1075">
      <w:pPr>
        <w:rPr>
          <w:rFonts w:ascii="Times New Roman" w:hAnsi="Times New Roman" w:cs="Times New Roman"/>
          <w:sz w:val="24"/>
          <w:szCs w:val="24"/>
        </w:rPr>
      </w:pPr>
    </w:p>
    <w:p w:rsidR="00E83C41" w:rsidRPr="00651F4A" w:rsidRDefault="003C1075" w:rsidP="007C4DA3">
      <w:pPr>
        <w:jc w:val="both"/>
        <w:rPr>
          <w:rFonts w:ascii="Times New Roman" w:hAnsi="Times New Roman" w:cs="Times New Roman"/>
          <w:sz w:val="24"/>
          <w:szCs w:val="24"/>
        </w:rPr>
      </w:pPr>
      <w:r w:rsidRPr="00651F4A">
        <w:rPr>
          <w:rFonts w:ascii="Times New Roman" w:hAnsi="Times New Roman" w:cs="Times New Roman"/>
          <w:sz w:val="24"/>
          <w:szCs w:val="24"/>
        </w:rPr>
        <w:t xml:space="preserve">A </w:t>
      </w:r>
      <w:r w:rsidR="00E83C41" w:rsidRPr="00651F4A">
        <w:rPr>
          <w:rFonts w:ascii="Times New Roman" w:hAnsi="Times New Roman" w:cs="Times New Roman"/>
          <w:sz w:val="24"/>
          <w:szCs w:val="24"/>
        </w:rPr>
        <w:t xml:space="preserve">VBK </w:t>
      </w:r>
      <w:r w:rsidRPr="00651F4A">
        <w:rPr>
          <w:rFonts w:ascii="Times New Roman" w:hAnsi="Times New Roman" w:cs="Times New Roman"/>
          <w:sz w:val="24"/>
          <w:szCs w:val="24"/>
        </w:rPr>
        <w:t xml:space="preserve">Hallgatói Képviselet </w:t>
      </w:r>
      <w:r w:rsidR="00E83C41" w:rsidRPr="00651F4A">
        <w:rPr>
          <w:rFonts w:ascii="Times New Roman" w:hAnsi="Times New Roman" w:cs="Times New Roman"/>
          <w:sz w:val="24"/>
          <w:szCs w:val="24"/>
        </w:rPr>
        <w:t xml:space="preserve">(HK) </w:t>
      </w:r>
      <w:r w:rsidRPr="00651F4A">
        <w:rPr>
          <w:rFonts w:ascii="Times New Roman" w:hAnsi="Times New Roman" w:cs="Times New Roman"/>
          <w:sz w:val="24"/>
          <w:szCs w:val="24"/>
        </w:rPr>
        <w:t xml:space="preserve">hallgatói bejelentést kapott, hogy a </w:t>
      </w:r>
      <w:r w:rsidR="009F7A5E" w:rsidRPr="00651F4A">
        <w:rPr>
          <w:rFonts w:ascii="Times New Roman" w:hAnsi="Times New Roman" w:cs="Times New Roman"/>
          <w:sz w:val="24"/>
          <w:szCs w:val="24"/>
        </w:rPr>
        <w:t>Matematika A1 v</w:t>
      </w:r>
      <w:r w:rsidR="009F7A5E" w:rsidRPr="00651F4A">
        <w:rPr>
          <w:rFonts w:ascii="Times New Roman" w:hAnsi="Times New Roman" w:cs="Times New Roman"/>
          <w:sz w:val="24"/>
          <w:szCs w:val="24"/>
        </w:rPr>
        <w:t>e</w:t>
      </w:r>
      <w:r w:rsidR="009F7A5E" w:rsidRPr="00651F4A">
        <w:rPr>
          <w:rFonts w:ascii="Times New Roman" w:hAnsi="Times New Roman" w:cs="Times New Roman"/>
          <w:sz w:val="24"/>
          <w:szCs w:val="24"/>
        </w:rPr>
        <w:t xml:space="preserve">gyészmérnököknek tantárgy </w:t>
      </w:r>
      <w:r w:rsidR="007C4DA3" w:rsidRPr="00651F4A">
        <w:rPr>
          <w:rFonts w:ascii="Times New Roman" w:hAnsi="Times New Roman" w:cs="Times New Roman"/>
          <w:sz w:val="24"/>
          <w:szCs w:val="24"/>
        </w:rPr>
        <w:t xml:space="preserve">2018. január 3-ai </w:t>
      </w:r>
      <w:r w:rsidRPr="00651F4A">
        <w:rPr>
          <w:rFonts w:ascii="Times New Roman" w:hAnsi="Times New Roman" w:cs="Times New Roman"/>
          <w:sz w:val="24"/>
          <w:szCs w:val="24"/>
        </w:rPr>
        <w:t>vizsgaalkalm</w:t>
      </w:r>
      <w:r w:rsidR="009F7A5E" w:rsidRPr="00651F4A">
        <w:rPr>
          <w:rFonts w:ascii="Times New Roman" w:hAnsi="Times New Roman" w:cs="Times New Roman"/>
          <w:sz w:val="24"/>
          <w:szCs w:val="24"/>
        </w:rPr>
        <w:t>án</w:t>
      </w:r>
      <w:r w:rsidRPr="00651F4A">
        <w:rPr>
          <w:rFonts w:ascii="Times New Roman" w:hAnsi="Times New Roman" w:cs="Times New Roman"/>
          <w:sz w:val="24"/>
          <w:szCs w:val="24"/>
        </w:rPr>
        <w:t xml:space="preserve"> a bukási arány m</w:t>
      </w:r>
      <w:r w:rsidR="00E83C41" w:rsidRPr="00651F4A">
        <w:rPr>
          <w:rFonts w:ascii="Times New Roman" w:hAnsi="Times New Roman" w:cs="Times New Roman"/>
          <w:sz w:val="24"/>
          <w:szCs w:val="24"/>
        </w:rPr>
        <w:t>eghaladta a TVS</w:t>
      </w:r>
      <w:r w:rsidR="009F7A5E" w:rsidRPr="00651F4A">
        <w:rPr>
          <w:rFonts w:ascii="Times New Roman" w:hAnsi="Times New Roman" w:cs="Times New Roman"/>
          <w:sz w:val="24"/>
          <w:szCs w:val="24"/>
        </w:rPr>
        <w:t>Z-</w:t>
      </w:r>
      <w:r w:rsidR="00E83C41" w:rsidRPr="00651F4A">
        <w:rPr>
          <w:rFonts w:ascii="Times New Roman" w:hAnsi="Times New Roman" w:cs="Times New Roman"/>
          <w:sz w:val="24"/>
          <w:szCs w:val="24"/>
        </w:rPr>
        <w:t>ben rögzített</w:t>
      </w:r>
      <w:r w:rsidR="009F7A5E" w:rsidRPr="00651F4A">
        <w:rPr>
          <w:rFonts w:ascii="Times New Roman" w:hAnsi="Times New Roman" w:cs="Times New Roman"/>
          <w:sz w:val="24"/>
          <w:szCs w:val="24"/>
        </w:rPr>
        <w:t xml:space="preserve"> </w:t>
      </w:r>
      <w:r w:rsidR="00D65B0E" w:rsidRPr="00651F4A">
        <w:rPr>
          <w:rFonts w:ascii="Times New Roman" w:hAnsi="Times New Roman" w:cs="Times New Roman"/>
          <w:sz w:val="24"/>
          <w:szCs w:val="24"/>
        </w:rPr>
        <w:t>kétharmadot</w:t>
      </w:r>
      <w:r w:rsidR="00E83C41" w:rsidRPr="00651F4A">
        <w:rPr>
          <w:rFonts w:ascii="Times New Roman" w:hAnsi="Times New Roman" w:cs="Times New Roman"/>
          <w:sz w:val="24"/>
          <w:szCs w:val="24"/>
        </w:rPr>
        <w:t>, ezért a HK</w:t>
      </w:r>
      <w:r w:rsidRPr="00651F4A">
        <w:rPr>
          <w:rFonts w:ascii="Times New Roman" w:hAnsi="Times New Roman" w:cs="Times New Roman"/>
          <w:sz w:val="24"/>
          <w:szCs w:val="24"/>
        </w:rPr>
        <w:t xml:space="preserve"> </w:t>
      </w:r>
      <w:r w:rsidR="00E83C41" w:rsidRPr="00651F4A">
        <w:rPr>
          <w:rFonts w:ascii="Times New Roman" w:hAnsi="Times New Roman" w:cs="Times New Roman"/>
          <w:sz w:val="24"/>
          <w:szCs w:val="24"/>
        </w:rPr>
        <w:t>a TVSZ 119. § (5) bekezdésére hivatkozva kérte az ügy kivizsgálását. A TVSZ 113. § (4) bekezdés</w:t>
      </w:r>
      <w:r w:rsidR="00446930" w:rsidRPr="00651F4A">
        <w:rPr>
          <w:rFonts w:ascii="Times New Roman" w:hAnsi="Times New Roman" w:cs="Times New Roman"/>
          <w:sz w:val="24"/>
          <w:szCs w:val="24"/>
        </w:rPr>
        <w:t>é</w:t>
      </w:r>
      <w:r w:rsidR="00E83C41" w:rsidRPr="00651F4A">
        <w:rPr>
          <w:rFonts w:ascii="Times New Roman" w:hAnsi="Times New Roman" w:cs="Times New Roman"/>
          <w:sz w:val="24"/>
          <w:szCs w:val="24"/>
        </w:rPr>
        <w:t>ben</w:t>
      </w:r>
      <w:r w:rsidR="009F7A5E" w:rsidRPr="00651F4A">
        <w:rPr>
          <w:rFonts w:ascii="Times New Roman" w:hAnsi="Times New Roman" w:cs="Times New Roman"/>
          <w:sz w:val="24"/>
          <w:szCs w:val="24"/>
        </w:rPr>
        <w:t xml:space="preserve"> leírtak szerint</w:t>
      </w:r>
      <w:r w:rsidR="007C4DA3" w:rsidRPr="00651F4A">
        <w:rPr>
          <w:rFonts w:ascii="Times New Roman" w:hAnsi="Times New Roman" w:cs="Times New Roman"/>
          <w:sz w:val="24"/>
          <w:szCs w:val="24"/>
        </w:rPr>
        <w:t xml:space="preserve">, illetve az </w:t>
      </w:r>
      <w:proofErr w:type="spellStart"/>
      <w:r w:rsidR="007C4DA3" w:rsidRPr="00651F4A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="007C4DA3" w:rsidRPr="00651F4A">
        <w:rPr>
          <w:rFonts w:ascii="Times New Roman" w:hAnsi="Times New Roman" w:cs="Times New Roman"/>
          <w:sz w:val="24"/>
          <w:szCs w:val="24"/>
        </w:rPr>
        <w:t>. 57. § (4) bekezdésében előírt összeférhetetlenségi szabályok értelemszerű alkalmazásával</w:t>
      </w:r>
      <w:r w:rsidR="00E83C41" w:rsidRPr="00651F4A">
        <w:rPr>
          <w:rFonts w:ascii="Times New Roman" w:hAnsi="Times New Roman" w:cs="Times New Roman"/>
          <w:sz w:val="24"/>
          <w:szCs w:val="24"/>
        </w:rPr>
        <w:t xml:space="preserve"> felkért kéttagú bizottság felülvizsgált</w:t>
      </w:r>
      <w:r w:rsidRPr="00651F4A">
        <w:rPr>
          <w:rFonts w:ascii="Times New Roman" w:hAnsi="Times New Roman" w:cs="Times New Roman"/>
          <w:sz w:val="24"/>
          <w:szCs w:val="24"/>
        </w:rPr>
        <w:t xml:space="preserve">a az esetet. </w:t>
      </w:r>
    </w:p>
    <w:p w:rsidR="00E83C41" w:rsidRPr="00651F4A" w:rsidRDefault="007C4DA3" w:rsidP="007C4DA3">
      <w:pPr>
        <w:jc w:val="both"/>
        <w:rPr>
          <w:rFonts w:ascii="Times New Roman" w:hAnsi="Times New Roman" w:cs="Times New Roman"/>
          <w:sz w:val="24"/>
          <w:szCs w:val="24"/>
        </w:rPr>
      </w:pPr>
      <w:r w:rsidRPr="00651F4A">
        <w:rPr>
          <w:rFonts w:ascii="Times New Roman" w:hAnsi="Times New Roman" w:cs="Times New Roman"/>
          <w:sz w:val="24"/>
          <w:szCs w:val="24"/>
        </w:rPr>
        <w:t>Megállapította</w:t>
      </w:r>
      <w:r w:rsidR="00E83C41" w:rsidRPr="00651F4A">
        <w:rPr>
          <w:rFonts w:ascii="Times New Roman" w:hAnsi="Times New Roman" w:cs="Times New Roman"/>
          <w:sz w:val="24"/>
          <w:szCs w:val="24"/>
        </w:rPr>
        <w:t xml:space="preserve">, hogy 94 hallgató vett részt </w:t>
      </w:r>
      <w:r w:rsidR="00D65B0E" w:rsidRPr="00651F4A">
        <w:rPr>
          <w:rFonts w:ascii="Times New Roman" w:hAnsi="Times New Roman" w:cs="Times New Roman"/>
          <w:sz w:val="24"/>
          <w:szCs w:val="24"/>
        </w:rPr>
        <w:t xml:space="preserve">első alkalommal </w:t>
      </w:r>
      <w:r w:rsidRPr="00651F4A">
        <w:rPr>
          <w:rFonts w:ascii="Times New Roman" w:hAnsi="Times New Roman" w:cs="Times New Roman"/>
          <w:sz w:val="24"/>
          <w:szCs w:val="24"/>
        </w:rPr>
        <w:t>a vizsg</w:t>
      </w:r>
      <w:r w:rsidR="00D65B0E" w:rsidRPr="00651F4A">
        <w:rPr>
          <w:rFonts w:ascii="Times New Roman" w:hAnsi="Times New Roman" w:cs="Times New Roman"/>
          <w:sz w:val="24"/>
          <w:szCs w:val="24"/>
        </w:rPr>
        <w:t>án</w:t>
      </w:r>
      <w:r w:rsidRPr="00651F4A">
        <w:rPr>
          <w:rFonts w:ascii="Times New Roman" w:hAnsi="Times New Roman" w:cs="Times New Roman"/>
          <w:sz w:val="24"/>
          <w:szCs w:val="24"/>
        </w:rPr>
        <w:t xml:space="preserve"> </w:t>
      </w:r>
      <w:r w:rsidR="00E83C41" w:rsidRPr="00651F4A">
        <w:rPr>
          <w:rFonts w:ascii="Times New Roman" w:hAnsi="Times New Roman" w:cs="Times New Roman"/>
          <w:sz w:val="24"/>
          <w:szCs w:val="24"/>
        </w:rPr>
        <w:t>és közülük 67 kapott elégtelent (voltak azért jeles és jó eredmények is). Ez 71%-os</w:t>
      </w:r>
      <w:r w:rsidR="009F7A5E" w:rsidRPr="00651F4A">
        <w:rPr>
          <w:rFonts w:ascii="Times New Roman" w:hAnsi="Times New Roman" w:cs="Times New Roman"/>
          <w:sz w:val="24"/>
          <w:szCs w:val="24"/>
        </w:rPr>
        <w:t xml:space="preserve"> bukási arány, ami meghaladja a </w:t>
      </w:r>
      <w:r w:rsidR="00D65B0E" w:rsidRPr="00651F4A">
        <w:rPr>
          <w:rFonts w:ascii="Times New Roman" w:hAnsi="Times New Roman" w:cs="Times New Roman"/>
          <w:sz w:val="24"/>
          <w:szCs w:val="24"/>
        </w:rPr>
        <w:t>kétharmadot</w:t>
      </w:r>
      <w:r w:rsidR="003656ED" w:rsidRPr="00651F4A">
        <w:rPr>
          <w:rFonts w:ascii="Times New Roman" w:hAnsi="Times New Roman" w:cs="Times New Roman"/>
          <w:sz w:val="24"/>
          <w:szCs w:val="24"/>
        </w:rPr>
        <w:t xml:space="preserve">, tehát </w:t>
      </w:r>
      <w:r w:rsidR="00E83C41" w:rsidRPr="00651F4A">
        <w:rPr>
          <w:rFonts w:ascii="Times New Roman" w:hAnsi="Times New Roman" w:cs="Times New Roman"/>
          <w:sz w:val="24"/>
          <w:szCs w:val="24"/>
        </w:rPr>
        <w:t>indok</w:t>
      </w:r>
      <w:r w:rsidRPr="00651F4A">
        <w:rPr>
          <w:rFonts w:ascii="Times New Roman" w:hAnsi="Times New Roman" w:cs="Times New Roman"/>
          <w:sz w:val="24"/>
          <w:szCs w:val="24"/>
        </w:rPr>
        <w:t>ol</w:t>
      </w:r>
      <w:r w:rsidR="003656ED" w:rsidRPr="00651F4A">
        <w:rPr>
          <w:rFonts w:ascii="Times New Roman" w:hAnsi="Times New Roman" w:cs="Times New Roman"/>
          <w:sz w:val="24"/>
          <w:szCs w:val="24"/>
        </w:rPr>
        <w:t>t</w:t>
      </w:r>
      <w:r w:rsidRPr="00651F4A">
        <w:rPr>
          <w:rFonts w:ascii="Times New Roman" w:hAnsi="Times New Roman" w:cs="Times New Roman"/>
          <w:sz w:val="24"/>
          <w:szCs w:val="24"/>
        </w:rPr>
        <w:t xml:space="preserve"> a</w:t>
      </w:r>
      <w:r w:rsidR="00EE6E27" w:rsidRPr="00651F4A">
        <w:rPr>
          <w:rFonts w:ascii="Times New Roman" w:hAnsi="Times New Roman" w:cs="Times New Roman"/>
          <w:sz w:val="24"/>
          <w:szCs w:val="24"/>
        </w:rPr>
        <w:t>z eset felülvizsgálat</w:t>
      </w:r>
      <w:r w:rsidR="003656ED" w:rsidRPr="00651F4A">
        <w:rPr>
          <w:rFonts w:ascii="Times New Roman" w:hAnsi="Times New Roman" w:cs="Times New Roman"/>
          <w:sz w:val="24"/>
          <w:szCs w:val="24"/>
        </w:rPr>
        <w:t>a</w:t>
      </w:r>
      <w:r w:rsidR="00EE6E27" w:rsidRPr="00651F4A">
        <w:rPr>
          <w:rFonts w:ascii="Times New Roman" w:hAnsi="Times New Roman" w:cs="Times New Roman"/>
          <w:sz w:val="24"/>
          <w:szCs w:val="24"/>
        </w:rPr>
        <w:t xml:space="preserve"> (a</w:t>
      </w:r>
      <w:r w:rsidR="00E83C41" w:rsidRPr="00651F4A">
        <w:rPr>
          <w:rFonts w:ascii="Times New Roman" w:hAnsi="Times New Roman" w:cs="Times New Roman"/>
          <w:sz w:val="24"/>
          <w:szCs w:val="24"/>
        </w:rPr>
        <w:t xml:space="preserve">zóta egy hallgató </w:t>
      </w:r>
      <w:r w:rsidR="003656ED" w:rsidRPr="00651F4A">
        <w:rPr>
          <w:rFonts w:ascii="Times New Roman" w:hAnsi="Times New Roman" w:cs="Times New Roman"/>
          <w:sz w:val="24"/>
          <w:szCs w:val="24"/>
        </w:rPr>
        <w:t xml:space="preserve">a </w:t>
      </w:r>
      <w:r w:rsidR="00E83C41" w:rsidRPr="00651F4A">
        <w:rPr>
          <w:rFonts w:ascii="Times New Roman" w:hAnsi="Times New Roman" w:cs="Times New Roman"/>
          <w:sz w:val="24"/>
          <w:szCs w:val="24"/>
        </w:rPr>
        <w:t>vizsga megtekintés</w:t>
      </w:r>
      <w:r w:rsidR="003656ED" w:rsidRPr="00651F4A">
        <w:rPr>
          <w:rFonts w:ascii="Times New Roman" w:hAnsi="Times New Roman" w:cs="Times New Roman"/>
          <w:sz w:val="24"/>
          <w:szCs w:val="24"/>
        </w:rPr>
        <w:t>é</w:t>
      </w:r>
      <w:r w:rsidR="00E83C41" w:rsidRPr="00651F4A">
        <w:rPr>
          <w:rFonts w:ascii="Times New Roman" w:hAnsi="Times New Roman" w:cs="Times New Roman"/>
          <w:sz w:val="24"/>
          <w:szCs w:val="24"/>
        </w:rPr>
        <w:t>t követően megkapta az elégséges érdemjegyét, így 70%-ra mérséklődött a siker</w:t>
      </w:r>
      <w:r w:rsidR="00EE6E27" w:rsidRPr="00651F4A">
        <w:rPr>
          <w:rFonts w:ascii="Times New Roman" w:hAnsi="Times New Roman" w:cs="Times New Roman"/>
          <w:sz w:val="24"/>
          <w:szCs w:val="24"/>
        </w:rPr>
        <w:t>telenségi arány).</w:t>
      </w:r>
    </w:p>
    <w:p w:rsidR="00E83C41" w:rsidRPr="00651F4A" w:rsidRDefault="003656ED" w:rsidP="007C4DA3">
      <w:pPr>
        <w:jc w:val="both"/>
        <w:rPr>
          <w:rFonts w:ascii="Times New Roman" w:hAnsi="Times New Roman" w:cs="Times New Roman"/>
          <w:sz w:val="24"/>
          <w:szCs w:val="24"/>
        </w:rPr>
      </w:pPr>
      <w:r w:rsidRPr="00651F4A">
        <w:rPr>
          <w:rFonts w:ascii="Times New Roman" w:hAnsi="Times New Roman" w:cs="Times New Roman"/>
          <w:sz w:val="24"/>
          <w:szCs w:val="24"/>
        </w:rPr>
        <w:t>A bizottság átnézte</w:t>
      </w:r>
      <w:r w:rsidR="00E83C41" w:rsidRPr="00651F4A">
        <w:rPr>
          <w:rFonts w:ascii="Times New Roman" w:hAnsi="Times New Roman" w:cs="Times New Roman"/>
          <w:sz w:val="24"/>
          <w:szCs w:val="24"/>
        </w:rPr>
        <w:t xml:space="preserve"> a vizsga</w:t>
      </w:r>
      <w:r w:rsidR="007C4DA3" w:rsidRPr="00651F4A">
        <w:rPr>
          <w:rFonts w:ascii="Times New Roman" w:hAnsi="Times New Roman" w:cs="Times New Roman"/>
          <w:sz w:val="24"/>
          <w:szCs w:val="24"/>
        </w:rPr>
        <w:t xml:space="preserve"> </w:t>
      </w:r>
      <w:r w:rsidR="00E83C41" w:rsidRPr="00651F4A">
        <w:rPr>
          <w:rFonts w:ascii="Times New Roman" w:hAnsi="Times New Roman" w:cs="Times New Roman"/>
          <w:sz w:val="24"/>
          <w:szCs w:val="24"/>
        </w:rPr>
        <w:t>feladatsort, és megállapított</w:t>
      </w:r>
      <w:r w:rsidRPr="00651F4A">
        <w:rPr>
          <w:rFonts w:ascii="Times New Roman" w:hAnsi="Times New Roman" w:cs="Times New Roman"/>
          <w:sz w:val="24"/>
          <w:szCs w:val="24"/>
        </w:rPr>
        <w:t>a</w:t>
      </w:r>
      <w:r w:rsidR="00E83C41" w:rsidRPr="00651F4A">
        <w:rPr>
          <w:rFonts w:ascii="Times New Roman" w:hAnsi="Times New Roman" w:cs="Times New Roman"/>
          <w:sz w:val="24"/>
          <w:szCs w:val="24"/>
        </w:rPr>
        <w:t>, hogy</w:t>
      </w:r>
    </w:p>
    <w:p w:rsidR="00E83C41" w:rsidRPr="00651F4A" w:rsidRDefault="00E83C41" w:rsidP="007C4DA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4A">
        <w:rPr>
          <w:rFonts w:ascii="Times New Roman" w:hAnsi="Times New Roman" w:cs="Times New Roman"/>
          <w:sz w:val="24"/>
          <w:szCs w:val="24"/>
        </w:rPr>
        <w:t>a feladatok közé nem került nehezen megoldható (pl. valamely adat hibája miatt neh</w:t>
      </w:r>
      <w:r w:rsidRPr="00651F4A">
        <w:rPr>
          <w:rFonts w:ascii="Times New Roman" w:hAnsi="Times New Roman" w:cs="Times New Roman"/>
          <w:sz w:val="24"/>
          <w:szCs w:val="24"/>
        </w:rPr>
        <w:t>e</w:t>
      </w:r>
      <w:r w:rsidRPr="00651F4A">
        <w:rPr>
          <w:rFonts w:ascii="Times New Roman" w:hAnsi="Times New Roman" w:cs="Times New Roman"/>
          <w:sz w:val="24"/>
          <w:szCs w:val="24"/>
        </w:rPr>
        <w:t>zen számolható) példa</w:t>
      </w:r>
      <w:r w:rsidR="007C4DA3" w:rsidRPr="00651F4A">
        <w:rPr>
          <w:rFonts w:ascii="Times New Roman" w:hAnsi="Times New Roman" w:cs="Times New Roman"/>
          <w:sz w:val="24"/>
          <w:szCs w:val="24"/>
        </w:rPr>
        <w:t>, azok hasonlítanak a korábbi években látott feladatokhoz, ille</w:t>
      </w:r>
      <w:r w:rsidR="007C4DA3" w:rsidRPr="00651F4A">
        <w:rPr>
          <w:rFonts w:ascii="Times New Roman" w:hAnsi="Times New Roman" w:cs="Times New Roman"/>
          <w:sz w:val="24"/>
          <w:szCs w:val="24"/>
        </w:rPr>
        <w:t>t</w:t>
      </w:r>
      <w:r w:rsidR="007C4DA3" w:rsidRPr="00651F4A">
        <w:rPr>
          <w:rFonts w:ascii="Times New Roman" w:hAnsi="Times New Roman" w:cs="Times New Roman"/>
          <w:sz w:val="24"/>
          <w:szCs w:val="24"/>
        </w:rPr>
        <w:t>ve a honlapon szereplő mintafeladathoz</w:t>
      </w:r>
      <w:r w:rsidR="003656ED" w:rsidRPr="00651F4A">
        <w:rPr>
          <w:rFonts w:ascii="Times New Roman" w:hAnsi="Times New Roman" w:cs="Times New Roman"/>
          <w:sz w:val="24"/>
          <w:szCs w:val="24"/>
        </w:rPr>
        <w:t>;</w:t>
      </w:r>
    </w:p>
    <w:p w:rsidR="00E83C41" w:rsidRPr="00651F4A" w:rsidRDefault="00E83C41" w:rsidP="007C4DA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4A">
        <w:rPr>
          <w:rFonts w:ascii="Times New Roman" w:hAnsi="Times New Roman" w:cs="Times New Roman"/>
          <w:sz w:val="24"/>
          <w:szCs w:val="24"/>
        </w:rPr>
        <w:t>a számon</w:t>
      </w:r>
      <w:r w:rsidR="00747AA3" w:rsidRPr="00651F4A">
        <w:rPr>
          <w:rFonts w:ascii="Times New Roman" w:hAnsi="Times New Roman" w:cs="Times New Roman"/>
          <w:sz w:val="24"/>
          <w:szCs w:val="24"/>
        </w:rPr>
        <w:t xml:space="preserve"> </w:t>
      </w:r>
      <w:r w:rsidRPr="00651F4A">
        <w:rPr>
          <w:rFonts w:ascii="Times New Roman" w:hAnsi="Times New Roman" w:cs="Times New Roman"/>
          <w:sz w:val="24"/>
          <w:szCs w:val="24"/>
        </w:rPr>
        <w:t xml:space="preserve">kért anyag bizonyos részének gyakorlása nem maradt </w:t>
      </w:r>
      <w:r w:rsidR="00747AA3" w:rsidRPr="00651F4A">
        <w:rPr>
          <w:rFonts w:ascii="Times New Roman" w:hAnsi="Times New Roman" w:cs="Times New Roman"/>
          <w:sz w:val="24"/>
          <w:szCs w:val="24"/>
        </w:rPr>
        <w:t xml:space="preserve">el </w:t>
      </w:r>
      <w:r w:rsidRPr="00651F4A">
        <w:rPr>
          <w:rFonts w:ascii="Times New Roman" w:hAnsi="Times New Roman" w:cs="Times New Roman"/>
          <w:sz w:val="24"/>
          <w:szCs w:val="24"/>
        </w:rPr>
        <w:t>a félév során (a tárgy honlapján megtalálható jegyzet alapján)</w:t>
      </w:r>
      <w:r w:rsidR="003656ED" w:rsidRPr="00651F4A">
        <w:rPr>
          <w:rFonts w:ascii="Times New Roman" w:hAnsi="Times New Roman" w:cs="Times New Roman"/>
          <w:sz w:val="24"/>
          <w:szCs w:val="24"/>
        </w:rPr>
        <w:t>;</w:t>
      </w:r>
    </w:p>
    <w:p w:rsidR="00747AA3" w:rsidRPr="00651F4A" w:rsidRDefault="00E83C41" w:rsidP="007C4DA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4A">
        <w:rPr>
          <w:rFonts w:ascii="Times New Roman" w:hAnsi="Times New Roman" w:cs="Times New Roman"/>
          <w:sz w:val="24"/>
          <w:szCs w:val="24"/>
        </w:rPr>
        <w:t>a javít</w:t>
      </w:r>
      <w:r w:rsidR="00747AA3" w:rsidRPr="00651F4A">
        <w:rPr>
          <w:rFonts w:ascii="Times New Roman" w:hAnsi="Times New Roman" w:cs="Times New Roman"/>
          <w:sz w:val="24"/>
          <w:szCs w:val="24"/>
        </w:rPr>
        <w:t>ás folyamán nem történt</w:t>
      </w:r>
      <w:r w:rsidRPr="00651F4A">
        <w:rPr>
          <w:rFonts w:ascii="Times New Roman" w:hAnsi="Times New Roman" w:cs="Times New Roman"/>
          <w:sz w:val="24"/>
          <w:szCs w:val="24"/>
        </w:rPr>
        <w:t xml:space="preserve"> hiba</w:t>
      </w:r>
      <w:r w:rsidR="00747AA3" w:rsidRPr="00651F4A">
        <w:rPr>
          <w:rFonts w:ascii="Times New Roman" w:hAnsi="Times New Roman" w:cs="Times New Roman"/>
          <w:sz w:val="24"/>
          <w:szCs w:val="24"/>
        </w:rPr>
        <w:t>. Ez az előadóval</w:t>
      </w:r>
      <w:r w:rsidR="00446930" w:rsidRPr="00651F4A">
        <w:rPr>
          <w:rFonts w:ascii="Times New Roman" w:hAnsi="Times New Roman" w:cs="Times New Roman"/>
          <w:sz w:val="24"/>
          <w:szCs w:val="24"/>
        </w:rPr>
        <w:t>,</w:t>
      </w:r>
      <w:r w:rsidR="00747AA3" w:rsidRPr="00651F4A">
        <w:rPr>
          <w:rFonts w:ascii="Times New Roman" w:hAnsi="Times New Roman" w:cs="Times New Roman"/>
          <w:sz w:val="24"/>
          <w:szCs w:val="24"/>
        </w:rPr>
        <w:t xml:space="preserve"> dr. Pataki Gergel</w:t>
      </w:r>
      <w:r w:rsidR="003656ED" w:rsidRPr="00651F4A">
        <w:rPr>
          <w:rFonts w:ascii="Times New Roman" w:hAnsi="Times New Roman" w:cs="Times New Roman"/>
          <w:sz w:val="24"/>
          <w:szCs w:val="24"/>
        </w:rPr>
        <w:t>l</w:t>
      </w:r>
      <w:r w:rsidR="00747AA3" w:rsidRPr="00651F4A">
        <w:rPr>
          <w:rFonts w:ascii="Times New Roman" w:hAnsi="Times New Roman" w:cs="Times New Roman"/>
          <w:sz w:val="24"/>
          <w:szCs w:val="24"/>
        </w:rPr>
        <w:t>y</w:t>
      </w:r>
      <w:r w:rsidR="003656ED" w:rsidRPr="00651F4A">
        <w:rPr>
          <w:rFonts w:ascii="Times New Roman" w:hAnsi="Times New Roman" w:cs="Times New Roman"/>
          <w:sz w:val="24"/>
          <w:szCs w:val="24"/>
        </w:rPr>
        <w:t>el</w:t>
      </w:r>
      <w:r w:rsidR="00747AA3" w:rsidRPr="00651F4A">
        <w:rPr>
          <w:rFonts w:ascii="Times New Roman" w:hAnsi="Times New Roman" w:cs="Times New Roman"/>
          <w:sz w:val="24"/>
          <w:szCs w:val="24"/>
        </w:rPr>
        <w:t xml:space="preserve"> való b</w:t>
      </w:r>
      <w:r w:rsidR="00747AA3" w:rsidRPr="00651F4A">
        <w:rPr>
          <w:rFonts w:ascii="Times New Roman" w:hAnsi="Times New Roman" w:cs="Times New Roman"/>
          <w:sz w:val="24"/>
          <w:szCs w:val="24"/>
        </w:rPr>
        <w:t>e</w:t>
      </w:r>
      <w:r w:rsidR="00747AA3" w:rsidRPr="00651F4A">
        <w:rPr>
          <w:rFonts w:ascii="Times New Roman" w:hAnsi="Times New Roman" w:cs="Times New Roman"/>
          <w:sz w:val="24"/>
          <w:szCs w:val="24"/>
        </w:rPr>
        <w:t xml:space="preserve">szélgetés alapján </w:t>
      </w:r>
      <w:r w:rsidR="003656ED" w:rsidRPr="00651F4A">
        <w:rPr>
          <w:rFonts w:ascii="Times New Roman" w:hAnsi="Times New Roman" w:cs="Times New Roman"/>
          <w:sz w:val="24"/>
          <w:szCs w:val="24"/>
        </w:rPr>
        <w:t>volt megállapítható</w:t>
      </w:r>
      <w:r w:rsidR="00747AA3" w:rsidRPr="00651F4A">
        <w:rPr>
          <w:rFonts w:ascii="Times New Roman" w:hAnsi="Times New Roman" w:cs="Times New Roman"/>
          <w:sz w:val="24"/>
          <w:szCs w:val="24"/>
        </w:rPr>
        <w:t>. A vizsgákat több, tapasztalt oktató javította k</w:t>
      </w:r>
      <w:r w:rsidR="00747AA3" w:rsidRPr="00651F4A">
        <w:rPr>
          <w:rFonts w:ascii="Times New Roman" w:hAnsi="Times New Roman" w:cs="Times New Roman"/>
          <w:sz w:val="24"/>
          <w:szCs w:val="24"/>
        </w:rPr>
        <w:t>ö</w:t>
      </w:r>
      <w:r w:rsidR="00747AA3" w:rsidRPr="00651F4A">
        <w:rPr>
          <w:rFonts w:ascii="Times New Roman" w:hAnsi="Times New Roman" w:cs="Times New Roman"/>
          <w:sz w:val="24"/>
          <w:szCs w:val="24"/>
        </w:rPr>
        <w:t>zös</w:t>
      </w:r>
      <w:r w:rsidR="00EE6E27" w:rsidRPr="00651F4A">
        <w:rPr>
          <w:rFonts w:ascii="Times New Roman" w:hAnsi="Times New Roman" w:cs="Times New Roman"/>
          <w:sz w:val="24"/>
          <w:szCs w:val="24"/>
        </w:rPr>
        <w:t>en</w:t>
      </w:r>
      <w:r w:rsidR="00446930" w:rsidRPr="00651F4A">
        <w:rPr>
          <w:rFonts w:ascii="Times New Roman" w:hAnsi="Times New Roman" w:cs="Times New Roman"/>
          <w:sz w:val="24"/>
          <w:szCs w:val="24"/>
        </w:rPr>
        <w:t xml:space="preserve"> úgy, hogy az egy dolgozat </w:t>
      </w:r>
      <w:r w:rsidR="00747AA3" w:rsidRPr="00651F4A">
        <w:rPr>
          <w:rFonts w:ascii="Times New Roman" w:hAnsi="Times New Roman" w:cs="Times New Roman"/>
          <w:sz w:val="24"/>
          <w:szCs w:val="24"/>
        </w:rPr>
        <w:t>minden feladat</w:t>
      </w:r>
      <w:r w:rsidR="00446930" w:rsidRPr="00651F4A">
        <w:rPr>
          <w:rFonts w:ascii="Times New Roman" w:hAnsi="Times New Roman" w:cs="Times New Roman"/>
          <w:sz w:val="24"/>
          <w:szCs w:val="24"/>
        </w:rPr>
        <w:t>á</w:t>
      </w:r>
      <w:r w:rsidR="00747AA3" w:rsidRPr="00651F4A">
        <w:rPr>
          <w:rFonts w:ascii="Times New Roman" w:hAnsi="Times New Roman" w:cs="Times New Roman"/>
          <w:sz w:val="24"/>
          <w:szCs w:val="24"/>
        </w:rPr>
        <w:t>t ugyanaz az oktató javította, az el</w:t>
      </w:r>
      <w:r w:rsidR="00747AA3" w:rsidRPr="00651F4A">
        <w:rPr>
          <w:rFonts w:ascii="Times New Roman" w:hAnsi="Times New Roman" w:cs="Times New Roman"/>
          <w:sz w:val="24"/>
          <w:szCs w:val="24"/>
        </w:rPr>
        <w:t>ő</w:t>
      </w:r>
      <w:r w:rsidR="00747AA3" w:rsidRPr="00651F4A">
        <w:rPr>
          <w:rFonts w:ascii="Times New Roman" w:hAnsi="Times New Roman" w:cs="Times New Roman"/>
          <w:sz w:val="24"/>
          <w:szCs w:val="24"/>
        </w:rPr>
        <w:t xml:space="preserve">adóval egyeztetve a vitás kérdéseket. </w:t>
      </w:r>
    </w:p>
    <w:p w:rsidR="007C4DA3" w:rsidRPr="00651F4A" w:rsidRDefault="007C4DA3" w:rsidP="007C4DA3">
      <w:pPr>
        <w:jc w:val="both"/>
        <w:rPr>
          <w:rFonts w:ascii="Times New Roman" w:hAnsi="Times New Roman" w:cs="Times New Roman"/>
          <w:sz w:val="24"/>
          <w:szCs w:val="24"/>
        </w:rPr>
      </w:pPr>
      <w:r w:rsidRPr="00651F4A">
        <w:rPr>
          <w:rFonts w:ascii="Times New Roman" w:hAnsi="Times New Roman" w:cs="Times New Roman"/>
          <w:sz w:val="24"/>
          <w:szCs w:val="24"/>
        </w:rPr>
        <w:t>Az eseti bizottság a fentiek alapján javasolja a teljesítmény-értékelés eredményének helybe</w:t>
      </w:r>
      <w:r w:rsidRPr="00651F4A">
        <w:rPr>
          <w:rFonts w:ascii="Times New Roman" w:hAnsi="Times New Roman" w:cs="Times New Roman"/>
          <w:sz w:val="24"/>
          <w:szCs w:val="24"/>
        </w:rPr>
        <w:t>n</w:t>
      </w:r>
      <w:r w:rsidRPr="00651F4A">
        <w:rPr>
          <w:rFonts w:ascii="Times New Roman" w:hAnsi="Times New Roman" w:cs="Times New Roman"/>
          <w:sz w:val="24"/>
          <w:szCs w:val="24"/>
        </w:rPr>
        <w:t>hagyását. A tárgy előadója felajánlotta, hogy szükség esetén emel</w:t>
      </w:r>
      <w:r w:rsidR="00EE6E27" w:rsidRPr="00651F4A">
        <w:rPr>
          <w:rFonts w:ascii="Times New Roman" w:hAnsi="Times New Roman" w:cs="Times New Roman"/>
          <w:sz w:val="24"/>
          <w:szCs w:val="24"/>
        </w:rPr>
        <w:t>ni fogja a vizsgák létszá</w:t>
      </w:r>
      <w:r w:rsidR="00EE6E27" w:rsidRPr="00651F4A">
        <w:rPr>
          <w:rFonts w:ascii="Times New Roman" w:hAnsi="Times New Roman" w:cs="Times New Roman"/>
          <w:sz w:val="24"/>
          <w:szCs w:val="24"/>
        </w:rPr>
        <w:t>m</w:t>
      </w:r>
      <w:r w:rsidR="00EE6E27" w:rsidRPr="00651F4A">
        <w:rPr>
          <w:rFonts w:ascii="Times New Roman" w:hAnsi="Times New Roman" w:cs="Times New Roman"/>
          <w:sz w:val="24"/>
          <w:szCs w:val="24"/>
        </w:rPr>
        <w:t>limitj</w:t>
      </w:r>
      <w:r w:rsidRPr="00651F4A">
        <w:rPr>
          <w:rFonts w:ascii="Times New Roman" w:hAnsi="Times New Roman" w:cs="Times New Roman"/>
          <w:sz w:val="24"/>
          <w:szCs w:val="24"/>
        </w:rPr>
        <w:t xml:space="preserve">ét, illetve új vizsgaalkalmat ír ki. </w:t>
      </w:r>
    </w:p>
    <w:p w:rsidR="007C4DA3" w:rsidRPr="00651F4A" w:rsidRDefault="007C4DA3" w:rsidP="007C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E27" w:rsidRPr="00651F4A" w:rsidRDefault="007C4DA3" w:rsidP="007C4DA3">
      <w:pPr>
        <w:jc w:val="both"/>
        <w:rPr>
          <w:rFonts w:ascii="Times New Roman" w:hAnsi="Times New Roman" w:cs="Times New Roman"/>
          <w:sz w:val="24"/>
          <w:szCs w:val="24"/>
        </w:rPr>
      </w:pPr>
      <w:r w:rsidRPr="00651F4A">
        <w:rPr>
          <w:rFonts w:ascii="Times New Roman" w:hAnsi="Times New Roman" w:cs="Times New Roman"/>
          <w:sz w:val="24"/>
          <w:szCs w:val="24"/>
        </w:rPr>
        <w:t xml:space="preserve">Budapest, 2018. január 8. </w:t>
      </w:r>
      <w:r w:rsidRPr="00651F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E6E27" w:rsidRPr="00651F4A">
        <w:rPr>
          <w:rFonts w:ascii="Times New Roman" w:hAnsi="Times New Roman" w:cs="Times New Roman"/>
          <w:sz w:val="24"/>
          <w:szCs w:val="24"/>
        </w:rPr>
        <w:tab/>
      </w:r>
      <w:r w:rsidR="00EE6E27" w:rsidRPr="00651F4A">
        <w:rPr>
          <w:rFonts w:ascii="Times New Roman" w:hAnsi="Times New Roman" w:cs="Times New Roman"/>
          <w:sz w:val="24"/>
          <w:szCs w:val="24"/>
        </w:rPr>
        <w:tab/>
      </w:r>
      <w:r w:rsidR="00EE6E27" w:rsidRPr="00651F4A">
        <w:rPr>
          <w:rFonts w:ascii="Times New Roman" w:hAnsi="Times New Roman" w:cs="Times New Roman"/>
          <w:sz w:val="24"/>
          <w:szCs w:val="24"/>
        </w:rPr>
        <w:tab/>
      </w:r>
      <w:r w:rsidR="00EE6E27" w:rsidRPr="00651F4A">
        <w:rPr>
          <w:rFonts w:ascii="Times New Roman" w:hAnsi="Times New Roman" w:cs="Times New Roman"/>
          <w:sz w:val="24"/>
          <w:szCs w:val="24"/>
        </w:rPr>
        <w:tab/>
        <w:t>a Bizottság tagjai:</w:t>
      </w:r>
    </w:p>
    <w:p w:rsidR="007C4DA3" w:rsidRPr="00651F4A" w:rsidRDefault="007C4DA3" w:rsidP="007C4DA3">
      <w:pPr>
        <w:jc w:val="both"/>
        <w:rPr>
          <w:rFonts w:ascii="Times New Roman" w:hAnsi="Times New Roman" w:cs="Times New Roman"/>
          <w:sz w:val="24"/>
          <w:szCs w:val="24"/>
        </w:rPr>
      </w:pP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="00EE6E27" w:rsidRPr="00651F4A">
        <w:rPr>
          <w:rFonts w:ascii="Times New Roman" w:hAnsi="Times New Roman" w:cs="Times New Roman"/>
          <w:sz w:val="24"/>
          <w:szCs w:val="24"/>
        </w:rPr>
        <w:tab/>
      </w:r>
      <w:r w:rsidR="00EE6E27" w:rsidRPr="00651F4A">
        <w:rPr>
          <w:rFonts w:ascii="Times New Roman" w:hAnsi="Times New Roman" w:cs="Times New Roman"/>
          <w:sz w:val="24"/>
          <w:szCs w:val="24"/>
        </w:rPr>
        <w:tab/>
      </w:r>
      <w:r w:rsidR="00EE6E27" w:rsidRPr="00651F4A">
        <w:rPr>
          <w:rFonts w:ascii="Times New Roman" w:hAnsi="Times New Roman" w:cs="Times New Roman"/>
          <w:sz w:val="24"/>
          <w:szCs w:val="24"/>
        </w:rPr>
        <w:tab/>
      </w:r>
      <w:r w:rsidR="00EE6E27"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7C4DA3" w:rsidRPr="00651F4A" w:rsidRDefault="007C4DA3" w:rsidP="007C4DA3">
      <w:pPr>
        <w:jc w:val="both"/>
        <w:rPr>
          <w:rFonts w:ascii="Times New Roman" w:hAnsi="Times New Roman" w:cs="Times New Roman"/>
          <w:sz w:val="24"/>
          <w:szCs w:val="24"/>
        </w:rPr>
      </w:pP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1F4A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651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F4A">
        <w:rPr>
          <w:rFonts w:ascii="Times New Roman" w:hAnsi="Times New Roman" w:cs="Times New Roman"/>
          <w:sz w:val="24"/>
          <w:szCs w:val="24"/>
        </w:rPr>
        <w:t>Prok</w:t>
      </w:r>
      <w:proofErr w:type="spellEnd"/>
      <w:r w:rsidRPr="00651F4A">
        <w:rPr>
          <w:rFonts w:ascii="Times New Roman" w:hAnsi="Times New Roman" w:cs="Times New Roman"/>
          <w:sz w:val="24"/>
          <w:szCs w:val="24"/>
        </w:rPr>
        <w:t xml:space="preserve"> István</w:t>
      </w:r>
    </w:p>
    <w:p w:rsidR="007C4DA3" w:rsidRPr="00651F4A" w:rsidRDefault="007C4DA3" w:rsidP="007C4DA3">
      <w:pPr>
        <w:jc w:val="both"/>
        <w:rPr>
          <w:rFonts w:ascii="Times New Roman" w:hAnsi="Times New Roman" w:cs="Times New Roman"/>
          <w:sz w:val="24"/>
          <w:szCs w:val="24"/>
        </w:rPr>
      </w:pP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1F4A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651F4A">
        <w:rPr>
          <w:rFonts w:ascii="Times New Roman" w:hAnsi="Times New Roman" w:cs="Times New Roman"/>
          <w:sz w:val="24"/>
          <w:szCs w:val="24"/>
        </w:rPr>
        <w:t xml:space="preserve"> docens, BME-TTK</w:t>
      </w:r>
    </w:p>
    <w:p w:rsidR="007C4DA3" w:rsidRPr="00651F4A" w:rsidRDefault="007C4DA3" w:rsidP="007C4DA3">
      <w:pPr>
        <w:jc w:val="both"/>
        <w:rPr>
          <w:rFonts w:ascii="Times New Roman" w:hAnsi="Times New Roman" w:cs="Times New Roman"/>
          <w:sz w:val="24"/>
          <w:szCs w:val="24"/>
        </w:rPr>
      </w:pP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7C4DA3" w:rsidRPr="00651F4A" w:rsidRDefault="007C4DA3" w:rsidP="007C4DA3">
      <w:pPr>
        <w:jc w:val="both"/>
        <w:rPr>
          <w:rFonts w:ascii="Times New Roman" w:hAnsi="Times New Roman" w:cs="Times New Roman"/>
          <w:sz w:val="24"/>
          <w:szCs w:val="24"/>
        </w:rPr>
      </w:pP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1F4A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651F4A">
        <w:rPr>
          <w:rFonts w:ascii="Times New Roman" w:hAnsi="Times New Roman" w:cs="Times New Roman"/>
          <w:sz w:val="24"/>
          <w:szCs w:val="24"/>
        </w:rPr>
        <w:t xml:space="preserve"> Kupai József</w:t>
      </w:r>
    </w:p>
    <w:p w:rsidR="007C4DA3" w:rsidRPr="00651F4A" w:rsidRDefault="007C4DA3" w:rsidP="007C4DA3">
      <w:pPr>
        <w:jc w:val="both"/>
        <w:rPr>
          <w:rFonts w:ascii="Times New Roman" w:hAnsi="Times New Roman" w:cs="Times New Roman"/>
          <w:sz w:val="24"/>
          <w:szCs w:val="24"/>
        </w:rPr>
      </w:pP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r w:rsidRPr="00651F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1F4A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651F4A">
        <w:rPr>
          <w:rFonts w:ascii="Times New Roman" w:hAnsi="Times New Roman" w:cs="Times New Roman"/>
          <w:sz w:val="24"/>
          <w:szCs w:val="24"/>
        </w:rPr>
        <w:t xml:space="preserve"> adjunktus, BME-VBK</w:t>
      </w:r>
    </w:p>
    <w:p w:rsidR="007C4DA3" w:rsidRPr="00CA4C47" w:rsidRDefault="007C4DA3" w:rsidP="007C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075" w:rsidRPr="00CA4C47" w:rsidRDefault="003C1075">
      <w:pPr>
        <w:rPr>
          <w:rFonts w:ascii="Times New Roman" w:hAnsi="Times New Roman" w:cs="Times New Roman"/>
          <w:sz w:val="24"/>
          <w:szCs w:val="24"/>
        </w:rPr>
      </w:pPr>
    </w:p>
    <w:sectPr w:rsidR="003C1075" w:rsidRPr="00CA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47F"/>
    <w:multiLevelType w:val="hybridMultilevel"/>
    <w:tmpl w:val="54F4A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75"/>
    <w:rsid w:val="00146311"/>
    <w:rsid w:val="003656ED"/>
    <w:rsid w:val="003C1075"/>
    <w:rsid w:val="00446930"/>
    <w:rsid w:val="00651F4A"/>
    <w:rsid w:val="00733BC1"/>
    <w:rsid w:val="00737176"/>
    <w:rsid w:val="00747AA3"/>
    <w:rsid w:val="007C4DA3"/>
    <w:rsid w:val="009F7A5E"/>
    <w:rsid w:val="00CA4C47"/>
    <w:rsid w:val="00CB09BB"/>
    <w:rsid w:val="00D65B0E"/>
    <w:rsid w:val="00E83C41"/>
    <w:rsid w:val="00E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3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SzKT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Józsi</dc:creator>
  <cp:lastModifiedBy>Prok István</cp:lastModifiedBy>
  <cp:revision>2</cp:revision>
  <dcterms:created xsi:type="dcterms:W3CDTF">2018-01-09T09:12:00Z</dcterms:created>
  <dcterms:modified xsi:type="dcterms:W3CDTF">2018-01-09T09:12:00Z</dcterms:modified>
</cp:coreProperties>
</file>